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skrovellav (NT), tretåig hackspett (NT, §4), ullticka (NT), vitgrynig nållav (NT), bårdlav (S), gytterlav (S), luddlav (S), plattlummer (S, §9),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