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liten blekspik (VU),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gräsull (S), gulnål (S), kransrams (S), källmossor (S), källpraktmossa (S), spindelblomster (S, §8), spädstarr (S), stuplav (S), tvåblad (S, §8), vedticka (S), fläcknycklar (§8), lopplummer (§9)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