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aspbarkgnagare (NT), björkstumpbagge (NT), lunglav (NT), scaphisoma subalpinum (NT), skrovellav (NT), stuplav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