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32 naturvårdsarter hittats: liten blekspik (VU),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gräsull (S), gulnål (S), kransrams (S), källmossor (S), källpraktmossa (S), spindelblomster (S, §8), spädstarr (S), stuplav (S), tvåblad (S, §8), vedticka (S), fläcknycklar (§8), lopplummer (§9)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