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-2026 i Upplands Vä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