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8500-2022 i Vallentuna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