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Detta dokument behandlar höga naturvärden i avverkningsanmälan A 24068-2024 i Vallentuna kommun som inkom 2024-06-13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6614931, E 684747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