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som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björksplintborre (S), vedticka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