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Detta dokument behandlar höga naturvärden i avverkningsanmälan A 23923-2025 i Vallentuna kommun som inkom 2025-05-18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6608138, E 682950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2 naturvårdsarter hittats: gulsparv (NT, §4)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