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19 meter från avverkningsanmälan A 17342-2025 i Vallentuna kommun har hittats 10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