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08-2021 i Vallentun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