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366-2025 i Österåke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