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34721-2025 i Österåkers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