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stare (VU, §4), tallbit (VU, §4), kråka (NT, §4) och svartvit flugsnappare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