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som inkom 2022-05-31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6600362, E 691761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6 naturvårdsarter hittats: brunlångöra (NT, §4a), gullpudra (NT, T), nordfladdermus (NT, §4a), dvärgpipistrell (§4a), större brunfladdermus (§4a) och vattenfladdermus (§4a).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