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33046-2022 i Värmdö kommun</w:t>
      </w:r>
    </w:p>
    <w:p>
      <w:r>
        <w:t>Detta klagomål behandlar höga naturvärden i avverkningsanmälan A 33046-2022 i Värmdö kommun som inkom 2022-08-12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3046-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6590969, E 702398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