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som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12 naturvårdsarter hittats: knärot (VU, T, §8), reliktbock (NT, T), sårläka (NT, T), tallticka (NT, T), talltita (NT, §4), björksplintborre (S), bronshjon (S, T), granbarkgnagare (S, T), thomsons trägnagare (S), trådticka (S, T), blåsippa (T, §9)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