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2984-2023 i Ekerö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