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klagomål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6581301, E 657808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