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237-2023 i Ekerö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