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som inkom 2023-10-12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grönfink (VU, §4), sexfläckig bastardsvärmare (VU), gulsparv (NT, §4), tallticka (NT, T), mindre märgborre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