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21-2023 i Hud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