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78-2023 i Botkyr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