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57725-2018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