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som inkom 2025-10-06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igelkott (VU), lammticka (VU), motaggsvamp (NT, T), skarp dropptaggsvamp (NT), svartvit taggsvamp (NT), tallticka (NT, T), talltita (NT, §4) och mindre märgborre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760" cy="5688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17576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6564781, E 665466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