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Detta dokument behandlar höga naturvärden i avverkningsanmälan A 68700-2021 i Salems kommun som inkom 2021-11-29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6566914, E 658204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3 naturvårdsarter hittats: blåmossa (S, T), spillkråka (T, §4)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