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44-2024 i Salem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