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fällmossa (S, T), grovticka (S, T), grön sköldmossa (S, T, §8), grönpyrola (S, T), mindre märgborre (S, T), nästlav (S, T), plattlummer (S, T, §9), spindelblomster (S, T, §8), stubbspretmossa (S, T), trådticka (S, T), vedticka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