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som inkom 2025-01-22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6563587, E 687367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26 naturvårdsarter hittats: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plattlummer (S, T, §9), spindelblomster (S, T, §8), mattlummer (T, §9),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kandelabersvamp (NT, T), koralltaggsvamp (NT, T), orange taggsvamp (NT, T), ullticka (NT, T), vedtrappmossa (NT, T), blåmossa (S, T), grön sköldmossa (S, T, §8), grönpyrola (S, T), mindre märgborre (S, T), plattlummer (S, T, §9), spindelblomster (S, T, §8),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