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gränsticka (NT), spillkråka (NT, §4), tallticka (NT), vedskivlav (NT), björksplintborre (S), blåmossa (S), bronshjon (S), flagellkvastmossa (S), granbarkgnagare (S), grön sköldmossa (S, §8), kornknutmossa (S), mindre märgborre (S), platt fjädermossa (S), scharlakansvårskål agg. (S), stubbspretmossa (S), sårläka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