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525-2020 i Han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