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636-2022 i Han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