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tallticka (NT), granbarkgnagare (S), sårläka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