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som inkom 2021-10-28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6570515, E 688681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44 naturvårdsarter hittats: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 grön sköldmossa (S, T, §8), spillkråka (T, §4), tallbit (T, §4), grönsiska (§4), kungsfågel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