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scharlakansvaxskivling (NT), tallticka (NT), Uloma rufa (NT), vintertagging (NT), blodvaxskivling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2410"/>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