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11447-2025 i Upplands-Bro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