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24 meter från avverkningsanmälan A 55586-2023 i Upplands-Bro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