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dokument behandlar höga naturvärden i avverkningsanmälan A 2062-2025 i Upplands-Bro kommun som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6606368, E 651526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