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Detta dokument behandlar höga naturvärden i avverkningsanmälan A 23099-2024 i Upplands-Bro kommun som inkom 2024-06-07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6607561, E 653082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