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klagomål behandlar höga naturvärden i avverkningsanmälan A 18790-2026 i Upplands-Bro kommun som inkom 2026-04-16 och omfattar 5,5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6608170, E 654991 i SWEREF 99 TM.</w:t>
      </w:r>
    </w:p>
    <w:p>
      <w:r>
        <w:t>I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