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5561-2025 i Upplands-Br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