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klagomål behandlar höga naturvärden i avverkningsanmälan A 23279-2025 i Nykvarns kommun som inkom 2025-05-14 och omfattar 0,5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6559529, E 635165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