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dokument behandlar höga naturvärden i avverkningsanmälan A 17009-2026 i Nykvarns kommun. Denna avverkningsanmälan inkom 2026-04-02 10:23:39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6563980, E 636528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