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Detta dokument behandlar höga naturvärden i avverkningsanmälan A 39539-2023 i Nykvarns kommun som inkom 2023-08-29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6563835, E 641025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