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som inkom 2022-04-05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6569438, E 646008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T), vanlig groda (§6), vanlig padda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