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Detta dokument behandlar höga naturvärden i avverkningsanmälan A 59863-2022 i Södertälje kommun som inkom 2022-12-06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027" cy="5688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3102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6568732, E 646287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22 naturvårdsarter hittats: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