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772-2021 i Södertälj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