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Detta dokument behandlar höga naturvärden i avverkningsanmälan A 2680-2026 i Södertälje kommun som inkom 2026-01-15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6553981, E 641218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vårärt (NT, T), springkorn (S,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