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9 meter från avverkningsanmälan A 38612-2022 i Norrtälje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