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24687-2022</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